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DB316A3" w14:textId="58293BA0" w:rsidR="00E45CFB" w:rsidRPr="00E45CFB" w:rsidRDefault="00E45CFB" w:rsidP="007F7889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39D81415" w14:textId="043A70B2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355A0D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merit 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(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pentru rezultate obținute la competiții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)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7CE6A39" w14:textId="77777777" w:rsidR="007C6425" w:rsidRPr="00D65139" w:rsidRDefault="007C6425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E74DA6E" w14:textId="02479BA7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580C5EE2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355A0D"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merit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DB4214" w14:textId="692A001E" w:rsidR="00BF3321" w:rsidRPr="00E45CFB" w:rsidRDefault="00BF3321" w:rsidP="007C6425">
      <w:pPr>
        <w:pStyle w:val="Listparagraf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I/II/III la etap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județe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ană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a olimpiade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i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școlare 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Ministerul Educației;</w:t>
      </w:r>
    </w:p>
    <w:p w14:paraId="75B77DF6" w14:textId="40741B77" w:rsidR="00BF3321" w:rsidRPr="00E45CFB" w:rsidRDefault="00BF3321" w:rsidP="007C6425">
      <w:pPr>
        <w:pStyle w:val="Listparagraf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Participarea la lotul restrâns de pregătire pentru participarea la olimpiada internațională de ......................;</w:t>
      </w:r>
    </w:p>
    <w:p w14:paraId="78676B51" w14:textId="18153FD8" w:rsidR="00BF3321" w:rsidRPr="00E45CFB" w:rsidRDefault="00BF3321" w:rsidP="007C6425">
      <w:pPr>
        <w:pStyle w:val="Listparagraf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 la etapa națională a concursului școlar/extrașcolar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 ........</w:t>
      </w:r>
      <w:r w:rsidR="00B2586B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...................,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8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 și finanțat de Ministerul Educației;</w:t>
      </w:r>
    </w:p>
    <w:p w14:paraId="041A88FA" w14:textId="023EF77F" w:rsidR="00E45CFB" w:rsidRPr="00E45CFB" w:rsidRDefault="00E45CFB" w:rsidP="007C6425">
      <w:pPr>
        <w:pStyle w:val="Listparagraf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 la etapa națională a concursului școlar/extrașcolar .........</w:t>
      </w:r>
      <w:r w:rsidR="00B2586B"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.................., </w:t>
      </w:r>
      <w:r w:rsidR="00B258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 de Ministerul Educației, fără finanțare;</w:t>
      </w:r>
    </w:p>
    <w:p w14:paraId="0708664E" w14:textId="44A97530" w:rsidR="00BF3321" w:rsidRDefault="00BA0970" w:rsidP="007C6425">
      <w:pPr>
        <w:pStyle w:val="Listparagraf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Medalia de aur la campionatul național organizat de federația sportivă națională la disciplina olimpică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</w:t>
      </w:r>
      <w:r w:rsidR="00B258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</w:t>
      </w:r>
      <w:r w:rsidR="001271D5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271D5" w:rsidRPr="00E45CF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i</w:t>
      </w:r>
      <w:r w:rsidR="001271D5" w:rsidRPr="00E45CFB">
        <w:rPr>
          <w:rFonts w:ascii="Times New Roman" w:eastAsia="Calibri" w:hAnsi="Times New Roman" w:cs="Times New Roman"/>
          <w:sz w:val="24"/>
          <w:szCs w:val="24"/>
        </w:rPr>
        <w:t xml:space="preserve">nclusă în </w:t>
      </w:r>
      <w:r w:rsidR="001271D5" w:rsidRPr="00E45CFB">
        <w:rPr>
          <w:rFonts w:ascii="Times New Roman" w:hAnsi="Times New Roman" w:cs="Times New Roman"/>
          <w:sz w:val="24"/>
          <w:szCs w:val="24"/>
        </w:rPr>
        <w:t xml:space="preserve"> </w:t>
      </w:r>
      <w:r w:rsidR="001271D5" w:rsidRPr="00E45CFB">
        <w:rPr>
          <w:rFonts w:ascii="Times New Roman" w:eastAsia="Calibri" w:hAnsi="Times New Roman" w:cs="Times New Roman"/>
          <w:sz w:val="24"/>
          <w:szCs w:val="24"/>
        </w:rPr>
        <w:t>Lista campionatelor naționale organizate de federațiile sportive naționale în sporturi olimpice.</w:t>
      </w:r>
    </w:p>
    <w:p w14:paraId="373B8E1B" w14:textId="77777777" w:rsidR="007C6425" w:rsidRPr="00E45CFB" w:rsidRDefault="007C6425" w:rsidP="007C6425">
      <w:pPr>
        <w:pStyle w:val="Listparagra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55C71665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...........................................</w:t>
      </w:r>
      <w:r w:rsidR="00B2586B">
        <w:rPr>
          <w:rFonts w:ascii="Times New Roman" w:eastAsia="Calibri" w:hAnsi="Times New Roman" w:cs="Times New Roman"/>
          <w:sz w:val="24"/>
          <w:szCs w:val="24"/>
        </w:rPr>
        <w:t>......................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, 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705902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B258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E68A5A" w14:textId="69B30BDB" w:rsidR="007F7889" w:rsidRDefault="007F7889" w:rsidP="007F788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 iban părinte /elev</w:t>
      </w:r>
      <w:r w:rsidR="00B258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B8D16E" w14:textId="14DAD064" w:rsidR="007F7889" w:rsidRDefault="007F7889" w:rsidP="007F788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Copie certificat naștere/carte d</w:t>
      </w:r>
      <w:r w:rsidR="00B2586B">
        <w:rPr>
          <w:rFonts w:ascii="Times New Roman" w:eastAsia="Calibri" w:hAnsi="Times New Roman" w:cs="Times New Roman"/>
          <w:sz w:val="24"/>
          <w:szCs w:val="24"/>
        </w:rPr>
        <w:t>e identitate titular cont iban.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26A0A4" w14:textId="1CAB10DF" w:rsidR="007C6425" w:rsidRDefault="0064757A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B2586B">
        <w:rPr>
          <w:rFonts w:ascii="Times New Roman" w:hAnsi="Times New Roman" w:cs="Times New Roman"/>
          <w:i/>
          <w:sz w:val="24"/>
          <w:szCs w:val="24"/>
        </w:rPr>
        <w:t xml:space="preserve"> Școala Gimnaz</w:t>
      </w:r>
      <w:r w:rsidR="007F7889">
        <w:rPr>
          <w:rFonts w:ascii="Times New Roman" w:hAnsi="Times New Roman" w:cs="Times New Roman"/>
          <w:i/>
          <w:sz w:val="24"/>
          <w:szCs w:val="24"/>
        </w:rPr>
        <w:t>ială ”Ioan Vlăduțiu” Luduș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</w:t>
      </w:r>
      <w:r w:rsidRPr="00E45CFB">
        <w:rPr>
          <w:rFonts w:ascii="Times New Roman" w:hAnsi="Times New Roman" w:cs="Times New Roman"/>
          <w:i/>
          <w:sz w:val="24"/>
          <w:szCs w:val="24"/>
        </w:rPr>
        <w:t>prelucrează datele dumneavoastră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cu caracter personal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în conformitate cu prevederile </w:t>
      </w:r>
      <w:r w:rsidR="00E45CFB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CFB">
        <w:rPr>
          <w:rFonts w:ascii="Times New Roman" w:hAnsi="Times New Roman" w:cs="Times New Roman"/>
          <w:i/>
          <w:sz w:val="24"/>
          <w:szCs w:val="24"/>
        </w:rPr>
        <w:t>și cu prevederile specifice aplicabile</w:t>
      </w:r>
      <w:r w:rsidR="00E45CFB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5CFB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</w:t>
      </w:r>
      <w:r w:rsidR="00E45CFB"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rdinul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nr. </w:t>
      </w:r>
      <w:r w:rsidR="00DC3A82"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6238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/2022 privind aprobarea</w:t>
      </w:r>
      <w:r w:rsidR="00DC3A82"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DC3A82"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43A86F74" w14:textId="77777777" w:rsidR="00CD6DF3" w:rsidRDefault="00CD6DF3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14:paraId="2FC8962D" w14:textId="77777777" w:rsidR="00CD6DF3" w:rsidRDefault="00CD6DF3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14:paraId="3D35F871" w14:textId="77777777" w:rsidR="00CD6DF3" w:rsidRDefault="00CD6DF3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14:paraId="4E4B31F8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d)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elevilor care au obținut premiile I, II sau III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la etapele județene ale</w:t>
      </w:r>
    </w:p>
    <w:p w14:paraId="7FE435AF" w14:textId="3E7BE4F2" w:rsidR="00CD6DF3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olimpiadelor școlare recunoscute de Ministerul Educației, conform calendarelor</w:t>
      </w:r>
      <w:r w:rsidR="00BE5920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competiționale aprobate prin ordin de ministru, precum și elevilor care fac parte</w:t>
      </w:r>
      <w:r w:rsidR="00BE5920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din loturile restrânse de pregătire pentru participarea la olimpiadele</w:t>
      </w:r>
      <w:r w:rsidR="00BE5920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internaționale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;</w:t>
      </w:r>
    </w:p>
    <w:p w14:paraId="301C5952" w14:textId="77777777" w:rsidR="00BE5920" w:rsidRPr="00BE5920" w:rsidRDefault="00BE5920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</w:p>
    <w:p w14:paraId="70EC84BD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e)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elevilor care au obținut premiul I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la etapele Naționale ale concursurilor</w:t>
      </w:r>
    </w:p>
    <w:p w14:paraId="5E33E1A7" w14:textId="658811B6" w:rsidR="00CD6DF3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școlare și extrașcolare recunoscute și finanțate de Ministerul Educației, conform</w:t>
      </w:r>
      <w:r w:rsidR="00BE5920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calendarelor competiționale aprobate prin ordin de ministru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;</w:t>
      </w:r>
    </w:p>
    <w:p w14:paraId="4A9B6F56" w14:textId="77777777" w:rsidR="00BE5920" w:rsidRPr="00BE5920" w:rsidRDefault="00BE5920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</w:p>
    <w:p w14:paraId="0764A454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f)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elevilor care au obținut premiul I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la etapele Naționale ale concursurilor</w:t>
      </w:r>
    </w:p>
    <w:p w14:paraId="3B00EA21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școlare și extrașcolare recunoscute de Ministerul Educației, fără finanțare,</w:t>
      </w:r>
    </w:p>
    <w:p w14:paraId="2D22D5FF" w14:textId="77777777" w:rsidR="00CD6DF3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conform calendarelor competiționale aprobate prin ordin de ministru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;</w:t>
      </w:r>
    </w:p>
    <w:p w14:paraId="480B1A32" w14:textId="77777777" w:rsidR="00BE5920" w:rsidRPr="005D6827" w:rsidRDefault="00BE5920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</w:p>
    <w:p w14:paraId="2C786198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g)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elevilor care au obținut medalii de aur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la campionatele Naționale organizate</w:t>
      </w:r>
    </w:p>
    <w:p w14:paraId="2144C269" w14:textId="77777777" w:rsidR="00CD6DF3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de federațiile sportive Naționale în sporturi olimpice.</w:t>
      </w:r>
    </w:p>
    <w:p w14:paraId="6CF8D5D7" w14:textId="77777777" w:rsidR="00BE5920" w:rsidRPr="005D6827" w:rsidRDefault="00BE5920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</w:p>
    <w:p w14:paraId="435EAF13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(5)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4"/>
          <w:lang w:val="en-GB"/>
        </w:rPr>
        <w:t>În numărul beneficiarilor de bursă de merit nu vor fi cuprinși beneficiarii</w:t>
      </w:r>
    </w:p>
    <w:p w14:paraId="226F32C9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4"/>
          <w:lang w:val="en-GB"/>
        </w:rPr>
        <w:t>burselor de excelență olimpică I și II.</w:t>
      </w:r>
    </w:p>
    <w:p w14:paraId="277E773C" w14:textId="4E3D0243" w:rsidR="00CD6DF3" w:rsidRPr="00D10B04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(7)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Lista campionatelor Naționale organizate de federațiile sportive Naționale în</w:t>
      </w:r>
      <w:r w:rsidR="00D10B04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sporturi olimpice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, prevăzute la alin. (1) lit. g),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va fi aprobată 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prin protocol între</w:t>
      </w:r>
    </w:p>
    <w:p w14:paraId="39B0F617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Ministerul Educației și Agenția Națională pentru Sport,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în maximum 6 luni de la</w:t>
      </w:r>
    </w:p>
    <w:p w14:paraId="54DD9A29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intrarea în vigoare a prezentei metodologii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; bursele de merit acordate în baza</w:t>
      </w:r>
    </w:p>
    <w:p w14:paraId="546FED83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protocolului de mai sus se vor atribui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începând cu anul școlar 2024-2025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, în</w:t>
      </w:r>
    </w:p>
    <w:p w14:paraId="64F79387" w14:textId="77777777" w:rsidR="00CD6DF3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condițiile prezentei metodologii.</w:t>
      </w:r>
    </w:p>
    <w:p w14:paraId="56BE6A7E" w14:textId="77777777" w:rsidR="00D10B04" w:rsidRPr="005D6827" w:rsidRDefault="00D10B04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bookmarkStart w:id="0" w:name="_GoBack"/>
      <w:bookmarkEnd w:id="0"/>
    </w:p>
    <w:p w14:paraId="1D92568E" w14:textId="4FB10FF8" w:rsidR="00CD6DF3" w:rsidRPr="00D10B04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(8)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Pot primi bursă de merit doar elevii promovați la toate disciplinele și care au</w:t>
      </w:r>
      <w:r w:rsidR="00D10B04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 xml:space="preserve">obținut media 10 la purtare, la finalul cursurilor 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din anul școlar anterior, în</w:t>
      </w:r>
    </w:p>
    <w:p w14:paraId="120F4F52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condițiile Legii învățământului preuniversitar nr. </w:t>
      </w:r>
      <w:r w:rsidRPr="005D6827">
        <w:rPr>
          <w:rFonts w:ascii="TimesNewRoman" w:hAnsi="TimesNewRoman" w:cs="TimesNewRoman"/>
          <w:color w:val="1B1B1B"/>
          <w:sz w:val="26"/>
          <w:szCs w:val="24"/>
          <w:lang w:val="en-GB"/>
        </w:rPr>
        <w:t>198/2023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, cu modificările</w:t>
      </w:r>
    </w:p>
    <w:p w14:paraId="7062A612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ulterioare.</w:t>
      </w:r>
    </w:p>
    <w:p w14:paraId="5CEDE456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(2)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Bursele de merit 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care au la bază rezultatele obținute (premii și medalii)</w:t>
      </w:r>
    </w:p>
    <w:p w14:paraId="2D5D9EA5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conform prevederilor art. 7 alin. (1) lit. d)-g),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atestate prin documente școlare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,</w:t>
      </w:r>
    </w:p>
    <w:p w14:paraId="7B9BECE4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respectiv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prin copii de pe diplomele obținute la competiții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,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certificate pentru</w:t>
      </w:r>
    </w:p>
    <w:p w14:paraId="27DBD593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conformitate cu originalul la nivelul unității de învățământ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,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se acordă 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elevilor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pe</w:t>
      </w:r>
    </w:p>
    <w:p w14:paraId="379D2DDD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baza unei cereri 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depuse de părinte/reprezentantul legal/elevul major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în primele 25</w:t>
      </w:r>
    </w:p>
    <w:p w14:paraId="23F53960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de zile calendaristice de la începerea cursurilor anului școlar sau în termen de</w:t>
      </w:r>
    </w:p>
    <w:p w14:paraId="11A6D34C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15 zile calendaristice de la data obținerii premiului pentru elevii din anii</w:t>
      </w:r>
    </w:p>
    <w:p w14:paraId="4804BFA9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4"/>
          <w:lang w:val="en-GB"/>
        </w:rPr>
        <w:t>terminali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, conform art. 7 alin. (6).</w:t>
      </w:r>
    </w:p>
    <w:p w14:paraId="793980F2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(3)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 xml:space="preserve">Profesorul diriginte sprijină 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elevii majori, părinții/reprezentanții legali ai</w:t>
      </w:r>
    </w:p>
    <w:p w14:paraId="2E14B9DA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</w:pP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 xml:space="preserve">elevilor minori </w:t>
      </w: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și coordonează procesul de depunere a documentelor necesare</w:t>
      </w:r>
    </w:p>
    <w:p w14:paraId="6C2AB66F" w14:textId="77777777" w:rsidR="00CD6DF3" w:rsidRPr="005D6827" w:rsidRDefault="00CD6DF3" w:rsidP="00CD6DF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4"/>
          <w:lang w:val="en-GB"/>
        </w:rPr>
      </w:pPr>
      <w:r w:rsidRPr="005D6827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4"/>
          <w:lang w:val="en-GB"/>
        </w:rPr>
        <w:t>pentru acordarea burselor</w:t>
      </w:r>
      <w:r w:rsidRPr="005D6827">
        <w:rPr>
          <w:rFonts w:ascii="TimesNewRoman" w:hAnsi="TimesNewRoman" w:cs="TimesNewRoman"/>
          <w:color w:val="000000"/>
          <w:sz w:val="26"/>
          <w:szCs w:val="24"/>
          <w:lang w:val="en-GB"/>
        </w:rPr>
        <w:t>.</w:t>
      </w:r>
    </w:p>
    <w:p w14:paraId="5A88D473" w14:textId="77777777" w:rsidR="00CD6DF3" w:rsidRDefault="00CD6DF3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14:paraId="6D4AF898" w14:textId="2D2FC2C5" w:rsidR="0064757A" w:rsidRPr="007C6425" w:rsidRDefault="0064757A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64757A" w:rsidRPr="007C6425" w:rsidSect="007F7889">
      <w:headerReference w:type="default" r:id="rId7"/>
      <w:pgSz w:w="11906" w:h="16838"/>
      <w:pgMar w:top="1134" w:right="1134" w:bottom="63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2DCA" w14:textId="77777777" w:rsidR="00783E94" w:rsidRDefault="00783E94" w:rsidP="00E45CFB">
      <w:pPr>
        <w:spacing w:after="0" w:line="240" w:lineRule="auto"/>
      </w:pPr>
      <w:r>
        <w:separator/>
      </w:r>
    </w:p>
  </w:endnote>
  <w:endnote w:type="continuationSeparator" w:id="0">
    <w:p w14:paraId="7B7488B8" w14:textId="77777777" w:rsidR="00783E94" w:rsidRDefault="00783E94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815A3" w14:textId="77777777" w:rsidR="00783E94" w:rsidRDefault="00783E94" w:rsidP="00E45CFB">
      <w:pPr>
        <w:spacing w:after="0" w:line="240" w:lineRule="auto"/>
      </w:pPr>
      <w:r>
        <w:separator/>
      </w:r>
    </w:p>
  </w:footnote>
  <w:footnote w:type="continuationSeparator" w:id="0">
    <w:p w14:paraId="0A1CB062" w14:textId="77777777" w:rsidR="00783E94" w:rsidRDefault="00783E94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6EF18" w14:textId="53FD741A" w:rsidR="00E45CFB" w:rsidRPr="007F7889" w:rsidRDefault="007F7889" w:rsidP="007F7889">
    <w:pPr>
      <w:pStyle w:val="Antet"/>
    </w:pPr>
    <w:r>
      <w:rPr>
        <w:noProof/>
        <w:lang w:val="en-GB" w:eastAsia="en-GB"/>
      </w:rPr>
      <w:drawing>
        <wp:inline distT="0" distB="0" distL="0" distR="0" wp14:anchorId="3D5BFE7C" wp14:editId="53F5DAA0">
          <wp:extent cx="6120130" cy="880190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3362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5902"/>
    <w:rsid w:val="00707AEA"/>
    <w:rsid w:val="00735034"/>
    <w:rsid w:val="00741ED4"/>
    <w:rsid w:val="007553B3"/>
    <w:rsid w:val="0076446D"/>
    <w:rsid w:val="00766ECE"/>
    <w:rsid w:val="00777513"/>
    <w:rsid w:val="00783E94"/>
    <w:rsid w:val="00786BAB"/>
    <w:rsid w:val="00787993"/>
    <w:rsid w:val="00792C2E"/>
    <w:rsid w:val="007A6DB7"/>
    <w:rsid w:val="007C46B9"/>
    <w:rsid w:val="007C6425"/>
    <w:rsid w:val="007F77E2"/>
    <w:rsid w:val="007F7889"/>
    <w:rsid w:val="00801271"/>
    <w:rsid w:val="008060F9"/>
    <w:rsid w:val="00814F42"/>
    <w:rsid w:val="00816536"/>
    <w:rsid w:val="00817707"/>
    <w:rsid w:val="00846169"/>
    <w:rsid w:val="00847A59"/>
    <w:rsid w:val="00885938"/>
    <w:rsid w:val="008932A4"/>
    <w:rsid w:val="008942B9"/>
    <w:rsid w:val="0089633D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2586B"/>
    <w:rsid w:val="00B6422C"/>
    <w:rsid w:val="00B831F7"/>
    <w:rsid w:val="00B87CFB"/>
    <w:rsid w:val="00B91E01"/>
    <w:rsid w:val="00BA0970"/>
    <w:rsid w:val="00BA2BB5"/>
    <w:rsid w:val="00BB095A"/>
    <w:rsid w:val="00BC04F1"/>
    <w:rsid w:val="00BC5B0B"/>
    <w:rsid w:val="00BC6121"/>
    <w:rsid w:val="00BD7793"/>
    <w:rsid w:val="00BE2923"/>
    <w:rsid w:val="00BE5920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DF3"/>
    <w:rsid w:val="00CD70D0"/>
    <w:rsid w:val="00D01B8D"/>
    <w:rsid w:val="00D01DAA"/>
    <w:rsid w:val="00D063EA"/>
    <w:rsid w:val="00D10B04"/>
    <w:rsid w:val="00D46F06"/>
    <w:rsid w:val="00D547A7"/>
    <w:rsid w:val="00D65139"/>
    <w:rsid w:val="00D84728"/>
    <w:rsid w:val="00D847B9"/>
    <w:rsid w:val="00D934A9"/>
    <w:rsid w:val="00D946FA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5CFB"/>
  </w:style>
  <w:style w:type="paragraph" w:styleId="Subsol">
    <w:name w:val="footer"/>
    <w:basedOn w:val="Normal"/>
    <w:link w:val="SubsolCaracte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5CFB"/>
  </w:style>
  <w:style w:type="paragraph" w:styleId="Corptext">
    <w:name w:val="Body Text"/>
    <w:basedOn w:val="Normal"/>
    <w:link w:val="CorptextCaracte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CorptextCaracter">
    <w:name w:val="Corp text Caracter"/>
    <w:basedOn w:val="Fontdeparagrafimplicit"/>
    <w:link w:val="Corp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Laptop2</cp:lastModifiedBy>
  <cp:revision>5</cp:revision>
  <cp:lastPrinted>2023-09-19T08:36:00Z</cp:lastPrinted>
  <dcterms:created xsi:type="dcterms:W3CDTF">2023-09-18T19:41:00Z</dcterms:created>
  <dcterms:modified xsi:type="dcterms:W3CDTF">2023-09-19T08:38:00Z</dcterms:modified>
</cp:coreProperties>
</file>